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1033" w14:textId="77777777" w:rsidR="00BD5AE2" w:rsidRPr="00135E4B" w:rsidRDefault="00BD5AE2">
      <w:pPr>
        <w:rPr>
          <w:rStyle w:val="lev"/>
          <w:rFonts w:ascii="Calibri" w:hAnsi="Calibri" w:cs="Calibri"/>
          <w:sz w:val="22"/>
          <w:szCs w:val="22"/>
        </w:rPr>
      </w:pPr>
    </w:p>
    <w:p w14:paraId="1C89393D" w14:textId="77777777" w:rsidR="0096774C" w:rsidRPr="00135E4B" w:rsidRDefault="0096774C">
      <w:pPr>
        <w:rPr>
          <w:rFonts w:ascii="Calibri" w:hAnsi="Calibri" w:cs="Calibri"/>
          <w:sz w:val="22"/>
          <w:szCs w:val="2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521"/>
      </w:tblGrid>
      <w:tr w:rsidR="00BD5AE2" w:rsidRPr="00135E4B" w14:paraId="077EDA42" w14:textId="77777777" w:rsidTr="0063075E">
        <w:trPr>
          <w:trHeight w:val="71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5A24A" w14:textId="4831DD8C" w:rsidR="00BD5AE2" w:rsidRPr="00135E4B" w:rsidRDefault="00632F6F" w:rsidP="00985F6B">
            <w:pPr>
              <w:pStyle w:val="En-tte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35E4B">
              <w:rPr>
                <w:rFonts w:ascii="Calibri" w:hAnsi="Calibri" w:cs="Calibri"/>
                <w:noProof/>
                <w:color w:val="535353"/>
                <w:sz w:val="22"/>
                <w:szCs w:val="22"/>
                <w:lang w:eastAsia="fr-FR"/>
              </w:rPr>
              <w:drawing>
                <wp:inline distT="0" distB="0" distL="0" distR="0" wp14:anchorId="15F0F5A5" wp14:editId="3C0D17DB">
                  <wp:extent cx="1644650" cy="838200"/>
                  <wp:effectExtent l="0" t="0" r="0" b="0"/>
                  <wp:docPr id="1" name="Image 2" descr="http://www.universite-lyon.fr/medias/photo/logo-udl-pour-actu-site_1453202279315-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http://www.universite-lyon.fr/medias/photo/logo-udl-pour-actu-site_1453202279315-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6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tcBorders>
              <w:left w:val="single" w:sz="4" w:space="0" w:color="auto"/>
            </w:tcBorders>
            <w:vAlign w:val="center"/>
          </w:tcPr>
          <w:p w14:paraId="710FD582" w14:textId="77777777" w:rsidR="00BD5AE2" w:rsidRPr="00B346D2" w:rsidRDefault="00B346D2" w:rsidP="00B346D2">
            <w:pPr>
              <w:pStyle w:val="En-tte"/>
              <w:spacing w:before="40" w:after="40"/>
              <w:jc w:val="center"/>
              <w:rPr>
                <w:rFonts w:ascii="Calibri" w:hAnsi="Calibri" w:cs="Calibri"/>
                <w:b/>
                <w:sz w:val="28"/>
                <w:szCs w:val="22"/>
                <w:lang w:eastAsia="fr-FR"/>
              </w:rPr>
            </w:pPr>
            <w:r w:rsidRPr="00B346D2">
              <w:rPr>
                <w:rFonts w:ascii="Calibri" w:hAnsi="Calibri" w:cs="Calibri"/>
                <w:b/>
                <w:sz w:val="28"/>
                <w:szCs w:val="22"/>
                <w:lang w:eastAsia="fr-FR"/>
              </w:rPr>
              <w:t xml:space="preserve">Projet </w:t>
            </w:r>
            <w:r w:rsidR="00856969" w:rsidRPr="00856969">
              <w:rPr>
                <w:rFonts w:ascii="Calibri" w:hAnsi="Calibri" w:cs="Calibri"/>
                <w:b/>
                <w:sz w:val="28"/>
                <w:szCs w:val="22"/>
                <w:lang w:eastAsia="fr-FR"/>
              </w:rPr>
              <w:t xml:space="preserve">Restructuration bâtiment H - UGE </w:t>
            </w:r>
            <w:r w:rsidR="0008474B">
              <w:rPr>
                <w:rFonts w:ascii="Calibri" w:hAnsi="Calibri" w:cs="Calibri"/>
                <w:b/>
                <w:sz w:val="28"/>
                <w:szCs w:val="22"/>
                <w:lang w:eastAsia="fr-FR"/>
              </w:rPr>
              <w:t>– Fiche événement</w:t>
            </w:r>
          </w:p>
        </w:tc>
      </w:tr>
      <w:tr w:rsidR="00BD5AE2" w:rsidRPr="00135E4B" w14:paraId="6B6F37A6" w14:textId="77777777" w:rsidTr="0063075E">
        <w:trPr>
          <w:trHeight w:val="717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DD89" w14:textId="77777777" w:rsidR="00BD5AE2" w:rsidRPr="00135E4B" w:rsidRDefault="00BD5AE2" w:rsidP="00985F6B">
            <w:pPr>
              <w:pStyle w:val="En-tte"/>
              <w:spacing w:before="60" w:after="60"/>
              <w:jc w:val="center"/>
              <w:rPr>
                <w:rFonts w:ascii="Calibri" w:hAnsi="Calibri" w:cs="Calibri"/>
                <w:smallCaps/>
                <w:sz w:val="22"/>
                <w:szCs w:val="22"/>
              </w:rPr>
            </w:pPr>
          </w:p>
        </w:tc>
        <w:tc>
          <w:tcPr>
            <w:tcW w:w="6521" w:type="dxa"/>
            <w:tcBorders>
              <w:left w:val="single" w:sz="4" w:space="0" w:color="auto"/>
            </w:tcBorders>
            <w:vAlign w:val="center"/>
          </w:tcPr>
          <w:p w14:paraId="7F4A9626" w14:textId="77777777" w:rsidR="00BD5AE2" w:rsidRPr="00B346D2" w:rsidRDefault="00B346D2" w:rsidP="00B346D2">
            <w:pPr>
              <w:pStyle w:val="En-tte"/>
              <w:spacing w:before="40" w:after="40"/>
              <w:jc w:val="center"/>
              <w:rPr>
                <w:rFonts w:ascii="Calibri" w:hAnsi="Calibri" w:cs="Calibri"/>
                <w:b/>
                <w:sz w:val="28"/>
                <w:szCs w:val="22"/>
                <w:lang w:eastAsia="fr-FR"/>
              </w:rPr>
            </w:pPr>
            <w:r w:rsidRPr="00B346D2">
              <w:rPr>
                <w:rFonts w:ascii="Calibri" w:hAnsi="Calibri" w:cs="Calibri"/>
                <w:b/>
                <w:sz w:val="32"/>
                <w:szCs w:val="22"/>
                <w:lang w:eastAsia="fr-FR"/>
              </w:rPr>
              <w:t>EVENEMENT NOUVEAU</w:t>
            </w:r>
            <w:r>
              <w:rPr>
                <w:rFonts w:ascii="Calibri" w:hAnsi="Calibri" w:cs="Calibri"/>
                <w:b/>
                <w:sz w:val="32"/>
                <w:szCs w:val="22"/>
                <w:lang w:eastAsia="fr-FR"/>
              </w:rPr>
              <w:t xml:space="preserve"> </w:t>
            </w:r>
            <w:r w:rsidRPr="00B346D2">
              <w:rPr>
                <w:rFonts w:ascii="Calibri" w:hAnsi="Calibri" w:cs="Calibri"/>
                <w:b/>
                <w:sz w:val="32"/>
                <w:szCs w:val="22"/>
                <w:lang w:eastAsia="fr-FR"/>
              </w:rPr>
              <w:t>N°</w:t>
            </w:r>
          </w:p>
        </w:tc>
      </w:tr>
    </w:tbl>
    <w:p w14:paraId="24B6C149" w14:textId="77777777" w:rsidR="00BD5AE2" w:rsidRPr="00135E4B" w:rsidRDefault="00BD5AE2" w:rsidP="00BD5AE2">
      <w:pPr>
        <w:pStyle w:val="En-tte"/>
        <w:spacing w:before="20" w:after="20"/>
        <w:rPr>
          <w:rFonts w:ascii="Calibri" w:hAnsi="Calibri" w:cs="Calibri"/>
          <w:sz w:val="22"/>
          <w:szCs w:val="22"/>
        </w:rPr>
      </w:pPr>
    </w:p>
    <w:p w14:paraId="1221C93E" w14:textId="77777777" w:rsidR="0071052C" w:rsidRPr="0071052C" w:rsidRDefault="0071052C" w:rsidP="0071052C">
      <w:pPr>
        <w:spacing w:line="360" w:lineRule="auto"/>
        <w:rPr>
          <w:rFonts w:ascii="Calibri" w:hAnsi="Calibri" w:cs="Calibri"/>
          <w:b/>
          <w:sz w:val="22"/>
          <w:szCs w:val="22"/>
          <w:u w:val="single"/>
        </w:rPr>
      </w:pPr>
      <w:r w:rsidRPr="0071052C">
        <w:rPr>
          <w:rFonts w:ascii="Calibri" w:hAnsi="Calibri" w:cs="Calibri"/>
          <w:b/>
          <w:sz w:val="22"/>
          <w:szCs w:val="22"/>
          <w:u w:val="single"/>
        </w:rPr>
        <w:t>Marché :</w:t>
      </w:r>
      <w:r w:rsidR="00592FD4" w:rsidRPr="001E0E66">
        <w:rPr>
          <w:rFonts w:ascii="Calibri" w:hAnsi="Calibri" w:cs="Calibri"/>
          <w:b/>
          <w:sz w:val="22"/>
          <w:szCs w:val="22"/>
        </w:rPr>
        <w:t xml:space="preserve"> </w:t>
      </w:r>
    </w:p>
    <w:p w14:paraId="3531FA15" w14:textId="77777777" w:rsidR="0071052C" w:rsidRDefault="0071052C" w:rsidP="0071052C">
      <w:pPr>
        <w:spacing w:line="360" w:lineRule="auto"/>
        <w:rPr>
          <w:rFonts w:ascii="Calibri" w:hAnsi="Calibri" w:cs="Calibri"/>
          <w:b/>
          <w:sz w:val="22"/>
          <w:szCs w:val="22"/>
          <w:u w:val="single"/>
        </w:rPr>
      </w:pPr>
      <w:r w:rsidRPr="0071052C">
        <w:rPr>
          <w:rFonts w:ascii="Calibri" w:hAnsi="Calibri" w:cs="Calibri"/>
          <w:b/>
          <w:sz w:val="22"/>
          <w:szCs w:val="22"/>
          <w:u w:val="single"/>
        </w:rPr>
        <w:t>Objet :</w:t>
      </w:r>
      <w:r w:rsidR="004106C8">
        <w:rPr>
          <w:rFonts w:ascii="Calibri" w:hAnsi="Calibri" w:cs="Calibri"/>
          <w:b/>
          <w:sz w:val="22"/>
          <w:szCs w:val="22"/>
        </w:rPr>
        <w:t xml:space="preserve"> </w:t>
      </w:r>
    </w:p>
    <w:p w14:paraId="5953D80F" w14:textId="77777777" w:rsidR="0071052C" w:rsidRDefault="0071052C" w:rsidP="0071052C">
      <w:pPr>
        <w:spacing w:line="36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Constat :</w:t>
      </w:r>
    </w:p>
    <w:p w14:paraId="0094AEE4" w14:textId="77777777" w:rsidR="0071052C" w:rsidRPr="0071052C" w:rsidRDefault="0071052C" w:rsidP="0071052C">
      <w:pPr>
        <w:rPr>
          <w:rFonts w:ascii="Calibri" w:hAnsi="Calibri" w:cs="Calibri"/>
          <w:sz w:val="22"/>
          <w:szCs w:val="22"/>
          <w:u w:val="single"/>
        </w:rPr>
      </w:pPr>
    </w:p>
    <w:p w14:paraId="63060278" w14:textId="77777777" w:rsidR="0071052C" w:rsidRPr="0071052C" w:rsidRDefault="0071052C" w:rsidP="0071052C">
      <w:pPr>
        <w:rPr>
          <w:rFonts w:ascii="Calibri" w:hAnsi="Calibri" w:cs="Calibri"/>
          <w:sz w:val="22"/>
          <w:szCs w:val="22"/>
          <w:u w:val="single"/>
        </w:rPr>
      </w:pPr>
    </w:p>
    <w:p w14:paraId="7899A4C9" w14:textId="77777777" w:rsidR="0071052C" w:rsidRDefault="0071052C" w:rsidP="0071052C">
      <w:pPr>
        <w:spacing w:line="36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3953AD9A" w14:textId="77777777" w:rsidR="0071052C" w:rsidRDefault="0071052C" w:rsidP="0071052C">
      <w:pPr>
        <w:spacing w:line="36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Fait générateur :</w:t>
      </w:r>
    </w:p>
    <w:p w14:paraId="5A37CD14" w14:textId="77777777" w:rsidR="0071052C" w:rsidRPr="0071052C" w:rsidRDefault="0071052C" w:rsidP="0071052C">
      <w:pPr>
        <w:rPr>
          <w:rFonts w:ascii="Calibri" w:hAnsi="Calibri" w:cs="Calibri"/>
          <w:sz w:val="22"/>
          <w:szCs w:val="22"/>
          <w:u w:val="single"/>
        </w:rPr>
      </w:pPr>
    </w:p>
    <w:p w14:paraId="29C353D4" w14:textId="77777777" w:rsidR="0071052C" w:rsidRPr="0071052C" w:rsidRDefault="0071052C" w:rsidP="0071052C">
      <w:pPr>
        <w:rPr>
          <w:rFonts w:ascii="Calibri" w:hAnsi="Calibri" w:cs="Calibri"/>
          <w:sz w:val="22"/>
          <w:szCs w:val="22"/>
          <w:u w:val="single"/>
        </w:rPr>
      </w:pPr>
    </w:p>
    <w:p w14:paraId="4573C482" w14:textId="77777777" w:rsidR="0071052C" w:rsidRPr="0071052C" w:rsidRDefault="0071052C" w:rsidP="0071052C">
      <w:pPr>
        <w:rPr>
          <w:rFonts w:ascii="Calibri" w:hAnsi="Calibri" w:cs="Calibri"/>
          <w:sz w:val="22"/>
          <w:szCs w:val="22"/>
          <w:u w:val="single"/>
        </w:rPr>
      </w:pPr>
    </w:p>
    <w:p w14:paraId="05467690" w14:textId="77777777" w:rsidR="0071052C" w:rsidRPr="0071052C" w:rsidRDefault="0071052C" w:rsidP="0071052C">
      <w:pPr>
        <w:rPr>
          <w:rFonts w:ascii="Calibri" w:hAnsi="Calibri" w:cs="Calibri"/>
          <w:sz w:val="22"/>
          <w:szCs w:val="22"/>
          <w:u w:val="single"/>
        </w:rPr>
      </w:pPr>
    </w:p>
    <w:p w14:paraId="7B3F22CA" w14:textId="77777777" w:rsidR="0071052C" w:rsidRDefault="004B136C" w:rsidP="0071052C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>Incidences planning :</w:t>
      </w:r>
      <w:r>
        <w:rPr>
          <w:rFonts w:ascii="Calibri" w:hAnsi="Calibri" w:cs="Calibri"/>
          <w:sz w:val="22"/>
          <w:szCs w:val="22"/>
        </w:rPr>
        <w:t xml:space="preserve"> OUI / NON</w:t>
      </w:r>
    </w:p>
    <w:p w14:paraId="40268D3A" w14:textId="77777777" w:rsidR="004B136C" w:rsidRDefault="004B136C" w:rsidP="0071052C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Estimation :</w:t>
      </w:r>
    </w:p>
    <w:p w14:paraId="2204CF00" w14:textId="77777777" w:rsidR="004B136C" w:rsidRDefault="004B136C" w:rsidP="0071052C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D86002D" w14:textId="77777777" w:rsidR="004B136C" w:rsidRDefault="004B136C" w:rsidP="004B136C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>Incidences sur quantités marchés et métrés :</w:t>
      </w:r>
      <w:r>
        <w:rPr>
          <w:rFonts w:ascii="Calibri" w:hAnsi="Calibri" w:cs="Calibri"/>
          <w:sz w:val="22"/>
          <w:szCs w:val="22"/>
        </w:rPr>
        <w:t xml:space="preserve"> OUI / NON</w:t>
      </w:r>
    </w:p>
    <w:p w14:paraId="08C19BA3" w14:textId="77777777" w:rsidR="004B136C" w:rsidRDefault="004B136C" w:rsidP="004B136C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Estimation :</w:t>
      </w:r>
    </w:p>
    <w:p w14:paraId="067C752A" w14:textId="77777777" w:rsidR="004B136C" w:rsidRDefault="004B136C" w:rsidP="0071052C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6FA78187" w14:textId="77777777" w:rsidR="004B136C" w:rsidRDefault="004B136C" w:rsidP="004B136C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>Création d’un prix nouveau :</w:t>
      </w:r>
      <w:r>
        <w:rPr>
          <w:rFonts w:ascii="Calibri" w:hAnsi="Calibri" w:cs="Calibri"/>
          <w:sz w:val="22"/>
          <w:szCs w:val="22"/>
        </w:rPr>
        <w:t xml:space="preserve"> OUI / NON</w:t>
      </w:r>
    </w:p>
    <w:p w14:paraId="08211DDE" w14:textId="77777777" w:rsidR="004B136C" w:rsidRDefault="004B136C" w:rsidP="004B136C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Estimation : € HT</w:t>
      </w:r>
    </w:p>
    <w:p w14:paraId="79839101" w14:textId="77777777" w:rsidR="004B136C" w:rsidRDefault="004B136C" w:rsidP="0071052C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XSpec="right" w:tblpY="7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</w:tblGrid>
      <w:tr w:rsidR="00B72A1D" w:rsidRPr="0005503B" w14:paraId="1D993FF9" w14:textId="77777777" w:rsidTr="0005503B"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EDEE1" w14:textId="77777777" w:rsidR="00B72A1D" w:rsidRPr="0005503B" w:rsidRDefault="00B9714B" w:rsidP="0005503B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5503B">
              <w:rPr>
                <w:rFonts w:ascii="Calibri" w:hAnsi="Calibri" w:cs="Calibri"/>
                <w:b/>
                <w:sz w:val="22"/>
                <w:szCs w:val="22"/>
              </w:rPr>
              <w:t>D</w:t>
            </w:r>
            <w:r w:rsidR="00B72A1D" w:rsidRPr="0005503B">
              <w:rPr>
                <w:rFonts w:ascii="Calibri" w:hAnsi="Calibri" w:cs="Calibri"/>
                <w:b/>
                <w:sz w:val="22"/>
                <w:szCs w:val="22"/>
              </w:rPr>
              <w:t>écision</w:t>
            </w:r>
          </w:p>
        </w:tc>
      </w:tr>
      <w:tr w:rsidR="00B72A1D" w:rsidRPr="0005503B" w14:paraId="4B63C7D5" w14:textId="77777777" w:rsidTr="0005503B">
        <w:trPr>
          <w:trHeight w:val="987"/>
        </w:trPr>
        <w:tc>
          <w:tcPr>
            <w:tcW w:w="2404" w:type="dxa"/>
            <w:tcBorders>
              <w:top w:val="single" w:sz="4" w:space="0" w:color="auto"/>
            </w:tcBorders>
          </w:tcPr>
          <w:p w14:paraId="1B37EBF5" w14:textId="77777777" w:rsidR="00B72A1D" w:rsidRPr="0005503B" w:rsidRDefault="00B72A1D" w:rsidP="0005503B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DF60833" w14:textId="77777777" w:rsidR="004B136C" w:rsidRDefault="004B136C" w:rsidP="0071052C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4B136C">
        <w:rPr>
          <w:rFonts w:ascii="Calibri" w:hAnsi="Calibri" w:cs="Calibri"/>
          <w:b/>
          <w:sz w:val="22"/>
          <w:szCs w:val="22"/>
          <w:u w:val="single"/>
        </w:rPr>
        <w:t>TOTAL FINANCIER PREVISIONNEL :</w:t>
      </w:r>
      <w:r w:rsidRPr="004B136C">
        <w:rPr>
          <w:rFonts w:ascii="Calibri" w:hAnsi="Calibri" w:cs="Calibri"/>
          <w:b/>
          <w:sz w:val="22"/>
          <w:szCs w:val="22"/>
        </w:rPr>
        <w:t xml:space="preserve"> €</w:t>
      </w:r>
    </w:p>
    <w:p w14:paraId="72A573DA" w14:textId="77777777" w:rsidR="00B72A1D" w:rsidRDefault="00B72A1D" w:rsidP="0071052C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505A5E8A" w14:textId="77777777" w:rsidR="00B72A1D" w:rsidRDefault="00B72A1D" w:rsidP="0071052C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Fait à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Le</w:t>
      </w:r>
    </w:p>
    <w:p w14:paraId="35E9C726" w14:textId="77777777" w:rsidR="00B72A1D" w:rsidRDefault="00B72A1D" w:rsidP="0071052C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6489CFAC" w14:textId="77777777" w:rsidR="00B72A1D" w:rsidRPr="00B72A1D" w:rsidRDefault="00B72A1D" w:rsidP="0071052C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Signature et cachet</w:t>
      </w:r>
    </w:p>
    <w:sectPr w:rsidR="00B72A1D" w:rsidRPr="00B72A1D" w:rsidSect="008170A1">
      <w:footerReference w:type="default" r:id="rId9"/>
      <w:pgSz w:w="11906" w:h="16838"/>
      <w:pgMar w:top="540" w:right="746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6B5DF" w14:textId="77777777" w:rsidR="00DA620D" w:rsidRDefault="00DA620D" w:rsidP="008170A1">
      <w:r>
        <w:separator/>
      </w:r>
    </w:p>
  </w:endnote>
  <w:endnote w:type="continuationSeparator" w:id="0">
    <w:p w14:paraId="151D81C5" w14:textId="77777777" w:rsidR="00DA620D" w:rsidRDefault="00DA620D" w:rsidP="0081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07E00" w14:textId="77777777" w:rsidR="008170A1" w:rsidRPr="008170A1" w:rsidRDefault="008170A1" w:rsidP="008170A1">
    <w:pPr>
      <w:pStyle w:val="Pieddepage"/>
      <w:rPr>
        <w:rFonts w:ascii="Verdana" w:hAnsi="Verdana"/>
        <w:b/>
        <w:sz w:val="20"/>
      </w:rPr>
    </w:pPr>
    <w:r w:rsidRPr="008170A1">
      <w:rPr>
        <w:rFonts w:ascii="Verdana" w:hAnsi="Verdana"/>
        <w:b/>
        <w:sz w:val="20"/>
      </w:rPr>
      <w:t>U</w:t>
    </w:r>
    <w:r>
      <w:rPr>
        <w:rFonts w:ascii="Verdana" w:hAnsi="Verdana"/>
        <w:b/>
        <w:sz w:val="20"/>
      </w:rPr>
      <w:t>niversité de Lyon</w:t>
    </w:r>
    <w:r w:rsidRPr="008170A1">
      <w:rPr>
        <w:rFonts w:ascii="Verdana" w:hAnsi="Verdana"/>
        <w:b/>
        <w:sz w:val="20"/>
      </w:rPr>
      <w:tab/>
    </w:r>
    <w:r w:rsidRPr="008170A1">
      <w:rPr>
        <w:rFonts w:ascii="Verdana" w:hAnsi="Verdana"/>
        <w:b/>
        <w:sz w:val="20"/>
      </w:rPr>
      <w:tab/>
    </w:r>
  </w:p>
  <w:p w14:paraId="39FEAC81" w14:textId="77777777" w:rsidR="008170A1" w:rsidRPr="008170A1" w:rsidRDefault="008170A1">
    <w:pPr>
      <w:pStyle w:val="Pieddepage"/>
      <w:rPr>
        <w:rFonts w:ascii="Verdana" w:hAnsi="Verdan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531F7" w14:textId="77777777" w:rsidR="00DA620D" w:rsidRDefault="00DA620D" w:rsidP="008170A1">
      <w:r>
        <w:separator/>
      </w:r>
    </w:p>
  </w:footnote>
  <w:footnote w:type="continuationSeparator" w:id="0">
    <w:p w14:paraId="2698899C" w14:textId="77777777" w:rsidR="00DA620D" w:rsidRDefault="00DA620D" w:rsidP="00817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684A"/>
    <w:multiLevelType w:val="hybridMultilevel"/>
    <w:tmpl w:val="3FFC2F4C"/>
    <w:lvl w:ilvl="0" w:tplc="040C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3" w:hanging="360"/>
      </w:pPr>
      <w:rPr>
        <w:rFonts w:ascii="Wingdings" w:hAnsi="Wingdings" w:hint="default"/>
      </w:rPr>
    </w:lvl>
  </w:abstractNum>
  <w:abstractNum w:abstractNumId="1" w15:restartNumberingAfterBreak="0">
    <w:nsid w:val="0FB30C15"/>
    <w:multiLevelType w:val="hybridMultilevel"/>
    <w:tmpl w:val="C2582EB6"/>
    <w:lvl w:ilvl="0" w:tplc="45BC9BC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F0EFE"/>
    <w:multiLevelType w:val="hybridMultilevel"/>
    <w:tmpl w:val="B5BA32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945A4"/>
    <w:multiLevelType w:val="hybridMultilevel"/>
    <w:tmpl w:val="1B120020"/>
    <w:lvl w:ilvl="0" w:tplc="1B42281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A15B1"/>
    <w:multiLevelType w:val="hybridMultilevel"/>
    <w:tmpl w:val="BB4E48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28821">
    <w:abstractNumId w:val="1"/>
  </w:num>
  <w:num w:numId="2" w16cid:durableId="131287209">
    <w:abstractNumId w:val="3"/>
  </w:num>
  <w:num w:numId="3" w16cid:durableId="1284582158">
    <w:abstractNumId w:val="2"/>
  </w:num>
  <w:num w:numId="4" w16cid:durableId="1873223623">
    <w:abstractNumId w:val="4"/>
  </w:num>
  <w:num w:numId="5" w16cid:durableId="1476951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10"/>
    <w:rsid w:val="00005878"/>
    <w:rsid w:val="00021FE6"/>
    <w:rsid w:val="00025C89"/>
    <w:rsid w:val="00030A79"/>
    <w:rsid w:val="000357A4"/>
    <w:rsid w:val="0005503B"/>
    <w:rsid w:val="00065600"/>
    <w:rsid w:val="0008474B"/>
    <w:rsid w:val="000A7BC2"/>
    <w:rsid w:val="000B3AAE"/>
    <w:rsid w:val="000B3FAA"/>
    <w:rsid w:val="000B6DCB"/>
    <w:rsid w:val="000C2E35"/>
    <w:rsid w:val="000C7BD3"/>
    <w:rsid w:val="000D3D4A"/>
    <w:rsid w:val="000F2F27"/>
    <w:rsid w:val="000F67EB"/>
    <w:rsid w:val="001003C4"/>
    <w:rsid w:val="0010683B"/>
    <w:rsid w:val="0011125B"/>
    <w:rsid w:val="00117293"/>
    <w:rsid w:val="001310A2"/>
    <w:rsid w:val="001323D5"/>
    <w:rsid w:val="00135E4B"/>
    <w:rsid w:val="00136C1A"/>
    <w:rsid w:val="00140BD0"/>
    <w:rsid w:val="00161E35"/>
    <w:rsid w:val="00162D14"/>
    <w:rsid w:val="00167AD3"/>
    <w:rsid w:val="0017042D"/>
    <w:rsid w:val="001767A4"/>
    <w:rsid w:val="00177C07"/>
    <w:rsid w:val="00177EE8"/>
    <w:rsid w:val="0018069F"/>
    <w:rsid w:val="0018320B"/>
    <w:rsid w:val="001839E0"/>
    <w:rsid w:val="00190C55"/>
    <w:rsid w:val="001961EC"/>
    <w:rsid w:val="001A039A"/>
    <w:rsid w:val="001A6B5A"/>
    <w:rsid w:val="001C1C28"/>
    <w:rsid w:val="001C61F8"/>
    <w:rsid w:val="001D433A"/>
    <w:rsid w:val="001E0E66"/>
    <w:rsid w:val="001F2960"/>
    <w:rsid w:val="001F5C9E"/>
    <w:rsid w:val="00206E52"/>
    <w:rsid w:val="00211D78"/>
    <w:rsid w:val="00232FCE"/>
    <w:rsid w:val="00234C72"/>
    <w:rsid w:val="00240B7C"/>
    <w:rsid w:val="0024260C"/>
    <w:rsid w:val="00256470"/>
    <w:rsid w:val="00262A8F"/>
    <w:rsid w:val="00270D04"/>
    <w:rsid w:val="002837B7"/>
    <w:rsid w:val="00285EAF"/>
    <w:rsid w:val="002875EC"/>
    <w:rsid w:val="002A64F3"/>
    <w:rsid w:val="002A65ED"/>
    <w:rsid w:val="002C20C6"/>
    <w:rsid w:val="002D0456"/>
    <w:rsid w:val="002D7276"/>
    <w:rsid w:val="002E78D4"/>
    <w:rsid w:val="002F4D88"/>
    <w:rsid w:val="00302973"/>
    <w:rsid w:val="00321926"/>
    <w:rsid w:val="00326C90"/>
    <w:rsid w:val="00330CCA"/>
    <w:rsid w:val="0035246F"/>
    <w:rsid w:val="0038691D"/>
    <w:rsid w:val="003A7F80"/>
    <w:rsid w:val="003B395A"/>
    <w:rsid w:val="003D4740"/>
    <w:rsid w:val="003E0BE4"/>
    <w:rsid w:val="003F3CA1"/>
    <w:rsid w:val="003F7B3D"/>
    <w:rsid w:val="004106C8"/>
    <w:rsid w:val="004169DA"/>
    <w:rsid w:val="0042651D"/>
    <w:rsid w:val="00435A9F"/>
    <w:rsid w:val="00447F20"/>
    <w:rsid w:val="004647BF"/>
    <w:rsid w:val="00467AE7"/>
    <w:rsid w:val="004745AF"/>
    <w:rsid w:val="00490E42"/>
    <w:rsid w:val="004B136C"/>
    <w:rsid w:val="004B142B"/>
    <w:rsid w:val="004B7122"/>
    <w:rsid w:val="004D7F30"/>
    <w:rsid w:val="004D7F93"/>
    <w:rsid w:val="004F1797"/>
    <w:rsid w:val="004F4635"/>
    <w:rsid w:val="004F655B"/>
    <w:rsid w:val="00500800"/>
    <w:rsid w:val="00516576"/>
    <w:rsid w:val="00543A27"/>
    <w:rsid w:val="00544524"/>
    <w:rsid w:val="00562B26"/>
    <w:rsid w:val="0058203F"/>
    <w:rsid w:val="00583CCE"/>
    <w:rsid w:val="005873B2"/>
    <w:rsid w:val="00592FD4"/>
    <w:rsid w:val="005961F3"/>
    <w:rsid w:val="005A4A59"/>
    <w:rsid w:val="005C25B8"/>
    <w:rsid w:val="005C6CC6"/>
    <w:rsid w:val="005D2D95"/>
    <w:rsid w:val="005D518C"/>
    <w:rsid w:val="005E1F24"/>
    <w:rsid w:val="005F3E66"/>
    <w:rsid w:val="005F7014"/>
    <w:rsid w:val="006119B9"/>
    <w:rsid w:val="006159A1"/>
    <w:rsid w:val="0063075E"/>
    <w:rsid w:val="00632F6F"/>
    <w:rsid w:val="00647BBA"/>
    <w:rsid w:val="00652B66"/>
    <w:rsid w:val="00660BB5"/>
    <w:rsid w:val="00673332"/>
    <w:rsid w:val="00685897"/>
    <w:rsid w:val="006A0711"/>
    <w:rsid w:val="006B14B3"/>
    <w:rsid w:val="006B25AF"/>
    <w:rsid w:val="006B79FF"/>
    <w:rsid w:val="006C4D3A"/>
    <w:rsid w:val="006D43B5"/>
    <w:rsid w:val="006E14DB"/>
    <w:rsid w:val="006F1A67"/>
    <w:rsid w:val="00710442"/>
    <w:rsid w:val="0071052C"/>
    <w:rsid w:val="007264D0"/>
    <w:rsid w:val="00742BF3"/>
    <w:rsid w:val="00746D90"/>
    <w:rsid w:val="00746DB2"/>
    <w:rsid w:val="00747610"/>
    <w:rsid w:val="00752D00"/>
    <w:rsid w:val="00762064"/>
    <w:rsid w:val="00783D05"/>
    <w:rsid w:val="007B20B7"/>
    <w:rsid w:val="007B2E12"/>
    <w:rsid w:val="007B3D28"/>
    <w:rsid w:val="007B4518"/>
    <w:rsid w:val="007B5AA4"/>
    <w:rsid w:val="007C01A1"/>
    <w:rsid w:val="007C3889"/>
    <w:rsid w:val="007C6370"/>
    <w:rsid w:val="007E6F29"/>
    <w:rsid w:val="00816242"/>
    <w:rsid w:val="008170A1"/>
    <w:rsid w:val="008209CD"/>
    <w:rsid w:val="00833066"/>
    <w:rsid w:val="008337E6"/>
    <w:rsid w:val="00836167"/>
    <w:rsid w:val="00850CFF"/>
    <w:rsid w:val="00856969"/>
    <w:rsid w:val="00857FEF"/>
    <w:rsid w:val="00863982"/>
    <w:rsid w:val="00864266"/>
    <w:rsid w:val="0088022D"/>
    <w:rsid w:val="008825B4"/>
    <w:rsid w:val="0088598C"/>
    <w:rsid w:val="00894945"/>
    <w:rsid w:val="008A642C"/>
    <w:rsid w:val="008B3D2B"/>
    <w:rsid w:val="008C1A0A"/>
    <w:rsid w:val="008C47DB"/>
    <w:rsid w:val="008C7F95"/>
    <w:rsid w:val="008F7343"/>
    <w:rsid w:val="00905E8B"/>
    <w:rsid w:val="00917DB8"/>
    <w:rsid w:val="00921633"/>
    <w:rsid w:val="00954AD8"/>
    <w:rsid w:val="00962068"/>
    <w:rsid w:val="0096774C"/>
    <w:rsid w:val="00976BDC"/>
    <w:rsid w:val="00985F6B"/>
    <w:rsid w:val="00992479"/>
    <w:rsid w:val="00996BF8"/>
    <w:rsid w:val="009B5D57"/>
    <w:rsid w:val="009D4380"/>
    <w:rsid w:val="009E48E1"/>
    <w:rsid w:val="009F18C0"/>
    <w:rsid w:val="009F6BEE"/>
    <w:rsid w:val="00A12D40"/>
    <w:rsid w:val="00A14A04"/>
    <w:rsid w:val="00A21BD4"/>
    <w:rsid w:val="00A2255A"/>
    <w:rsid w:val="00A232A4"/>
    <w:rsid w:val="00A3468D"/>
    <w:rsid w:val="00A35A61"/>
    <w:rsid w:val="00A42E95"/>
    <w:rsid w:val="00A53892"/>
    <w:rsid w:val="00A72980"/>
    <w:rsid w:val="00A9010D"/>
    <w:rsid w:val="00A94DCB"/>
    <w:rsid w:val="00A974E8"/>
    <w:rsid w:val="00AA1E12"/>
    <w:rsid w:val="00AA7D3C"/>
    <w:rsid w:val="00AB357C"/>
    <w:rsid w:val="00AE3E08"/>
    <w:rsid w:val="00AE42DB"/>
    <w:rsid w:val="00AE4D49"/>
    <w:rsid w:val="00AE7006"/>
    <w:rsid w:val="00AF28DB"/>
    <w:rsid w:val="00AF6896"/>
    <w:rsid w:val="00B1648F"/>
    <w:rsid w:val="00B32D26"/>
    <w:rsid w:val="00B346D2"/>
    <w:rsid w:val="00B418C4"/>
    <w:rsid w:val="00B612CC"/>
    <w:rsid w:val="00B65AF1"/>
    <w:rsid w:val="00B72A1D"/>
    <w:rsid w:val="00B90AF0"/>
    <w:rsid w:val="00B9274F"/>
    <w:rsid w:val="00B9714B"/>
    <w:rsid w:val="00BA1405"/>
    <w:rsid w:val="00BA6CB6"/>
    <w:rsid w:val="00BB0F8B"/>
    <w:rsid w:val="00BB2BA4"/>
    <w:rsid w:val="00BD5AE2"/>
    <w:rsid w:val="00C20B5B"/>
    <w:rsid w:val="00C2133C"/>
    <w:rsid w:val="00C33D61"/>
    <w:rsid w:val="00C35352"/>
    <w:rsid w:val="00C476AC"/>
    <w:rsid w:val="00C57A10"/>
    <w:rsid w:val="00C64AA3"/>
    <w:rsid w:val="00C722AC"/>
    <w:rsid w:val="00C77ADE"/>
    <w:rsid w:val="00C902B9"/>
    <w:rsid w:val="00CC35E6"/>
    <w:rsid w:val="00CD1E8E"/>
    <w:rsid w:val="00CE01C7"/>
    <w:rsid w:val="00CF4D6F"/>
    <w:rsid w:val="00CF7264"/>
    <w:rsid w:val="00D067DD"/>
    <w:rsid w:val="00D17407"/>
    <w:rsid w:val="00D20236"/>
    <w:rsid w:val="00D24402"/>
    <w:rsid w:val="00D34BDC"/>
    <w:rsid w:val="00D40D4A"/>
    <w:rsid w:val="00D6555E"/>
    <w:rsid w:val="00D76265"/>
    <w:rsid w:val="00D92FF5"/>
    <w:rsid w:val="00D94559"/>
    <w:rsid w:val="00DA02B7"/>
    <w:rsid w:val="00DA51B7"/>
    <w:rsid w:val="00DA620D"/>
    <w:rsid w:val="00DC1C86"/>
    <w:rsid w:val="00DC4EC9"/>
    <w:rsid w:val="00DE512B"/>
    <w:rsid w:val="00DE625F"/>
    <w:rsid w:val="00E00A1C"/>
    <w:rsid w:val="00E047BD"/>
    <w:rsid w:val="00E072D3"/>
    <w:rsid w:val="00E073B5"/>
    <w:rsid w:val="00E20BAA"/>
    <w:rsid w:val="00E34A3F"/>
    <w:rsid w:val="00E417E9"/>
    <w:rsid w:val="00E506ED"/>
    <w:rsid w:val="00E75DAE"/>
    <w:rsid w:val="00E90B80"/>
    <w:rsid w:val="00E958D8"/>
    <w:rsid w:val="00EB04EC"/>
    <w:rsid w:val="00EE25A8"/>
    <w:rsid w:val="00EF0F06"/>
    <w:rsid w:val="00EF2329"/>
    <w:rsid w:val="00EF7A02"/>
    <w:rsid w:val="00F02B7A"/>
    <w:rsid w:val="00F16911"/>
    <w:rsid w:val="00F30954"/>
    <w:rsid w:val="00F3770C"/>
    <w:rsid w:val="00F6303E"/>
    <w:rsid w:val="00F702D1"/>
    <w:rsid w:val="00F939CF"/>
    <w:rsid w:val="00FA7300"/>
    <w:rsid w:val="00FC7184"/>
    <w:rsid w:val="00FD05D8"/>
    <w:rsid w:val="00FD1898"/>
    <w:rsid w:val="00FD6391"/>
    <w:rsid w:val="00FE24C4"/>
    <w:rsid w:val="00FF11C0"/>
    <w:rsid w:val="00FF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A183B53"/>
  <w15:chartTrackingRefBased/>
  <w15:docId w15:val="{9BCA9C67-ADEC-4FC8-877A-6F05496F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8D"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A34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BD5AE2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En-tteCar">
    <w:name w:val="En-tête Car"/>
    <w:link w:val="En-tte"/>
    <w:rsid w:val="00BD5AE2"/>
    <w:rPr>
      <w:lang w:eastAsia="ar-SA"/>
    </w:rPr>
  </w:style>
  <w:style w:type="paragraph" w:styleId="Pieddepage">
    <w:name w:val="footer"/>
    <w:basedOn w:val="Normal"/>
    <w:link w:val="PieddepageCar"/>
    <w:rsid w:val="008170A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8170A1"/>
    <w:rPr>
      <w:sz w:val="24"/>
      <w:szCs w:val="24"/>
    </w:rPr>
  </w:style>
  <w:style w:type="paragraph" w:styleId="Textedebulles">
    <w:name w:val="Balloon Text"/>
    <w:basedOn w:val="Normal"/>
    <w:link w:val="TextedebullesCar"/>
    <w:rsid w:val="00583CC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583CCE"/>
    <w:rPr>
      <w:rFonts w:ascii="Segoe UI" w:hAnsi="Segoe UI" w:cs="Segoe UI"/>
      <w:sz w:val="18"/>
      <w:szCs w:val="18"/>
    </w:rPr>
  </w:style>
  <w:style w:type="character" w:styleId="lev">
    <w:name w:val="Strong"/>
    <w:qFormat/>
    <w:rsid w:val="00E90B80"/>
    <w:rPr>
      <w:b/>
      <w:bCs/>
    </w:rPr>
  </w:style>
  <w:style w:type="paragraph" w:customStyle="1" w:styleId="BLOCADRESSE">
    <w:name w:val="BLOC ADRESSE"/>
    <w:basedOn w:val="Normal"/>
    <w:link w:val="BLOCADRESSECar"/>
    <w:qFormat/>
    <w:rsid w:val="00F02B7A"/>
    <w:rPr>
      <w:rFonts w:ascii="Roboto" w:eastAsia="Calibri" w:hAnsi="Roboto" w:cs="Courier New"/>
      <w:b/>
      <w:sz w:val="16"/>
      <w:szCs w:val="16"/>
      <w:lang w:eastAsia="en-US"/>
    </w:rPr>
  </w:style>
  <w:style w:type="character" w:customStyle="1" w:styleId="BLOCADRESSECar">
    <w:name w:val="BLOC ADRESSE Car"/>
    <w:link w:val="BLOCADRESSE"/>
    <w:rsid w:val="00F02B7A"/>
    <w:rPr>
      <w:rFonts w:ascii="Roboto" w:eastAsia="Calibri" w:hAnsi="Roboto" w:cs="Courier New"/>
      <w:b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7B451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Pole%20PAPH\COPS\POLE%20SOLIDARITES\Coordination%20et%20Ressources\Parapheur_bordereau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FC917-C7B2-45EB-8A9C-B4EB78A4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Parapheur_bordereau.dot</Template>
  <TotalTime>1</TotalTime>
  <Pages>1</Pages>
  <Words>60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Département du Rhône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elisabeth.felix</dc:creator>
  <cp:keywords/>
  <dc:description/>
  <cp:lastModifiedBy>Amandine Champeix</cp:lastModifiedBy>
  <cp:revision>2</cp:revision>
  <cp:lastPrinted>2019-10-16T14:45:00Z</cp:lastPrinted>
  <dcterms:created xsi:type="dcterms:W3CDTF">2026-01-20T13:32:00Z</dcterms:created>
  <dcterms:modified xsi:type="dcterms:W3CDTF">2026-01-20T13:32:00Z</dcterms:modified>
</cp:coreProperties>
</file>